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64E" w:rsidRPr="00D653B4" w:rsidRDefault="0058164E" w:rsidP="005816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53B4">
        <w:rPr>
          <w:rFonts w:ascii="Times New Roman" w:hAnsi="Times New Roman" w:cs="Times New Roman"/>
          <w:sz w:val="28"/>
          <w:szCs w:val="28"/>
        </w:rPr>
        <w:t>Исх. № 12  от  01.03.2013 г.</w:t>
      </w:r>
    </w:p>
    <w:p w:rsidR="0058164E" w:rsidRPr="00D653B4" w:rsidRDefault="0058164E" w:rsidP="0058164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53B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proofErr w:type="spellStart"/>
      <w:r w:rsidRPr="00D653B4">
        <w:rPr>
          <w:rFonts w:ascii="Times New Roman" w:hAnsi="Times New Roman" w:cs="Times New Roman"/>
          <w:b/>
          <w:sz w:val="28"/>
          <w:szCs w:val="28"/>
        </w:rPr>
        <w:t>Туймазинскому</w:t>
      </w:r>
      <w:proofErr w:type="spellEnd"/>
      <w:r w:rsidRPr="00D653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653B4">
        <w:rPr>
          <w:rFonts w:ascii="Times New Roman" w:hAnsi="Times New Roman" w:cs="Times New Roman"/>
          <w:b/>
          <w:sz w:val="28"/>
          <w:szCs w:val="28"/>
        </w:rPr>
        <w:t>межрайпрокурору</w:t>
      </w:r>
      <w:proofErr w:type="spellEnd"/>
      <w:r w:rsidRPr="00D653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8164E" w:rsidRPr="00D653B4" w:rsidRDefault="00D653B4" w:rsidP="00D653B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</w:t>
      </w:r>
      <w:r w:rsidR="0058164E" w:rsidRPr="00D653B4">
        <w:rPr>
          <w:rFonts w:ascii="Times New Roman" w:hAnsi="Times New Roman" w:cs="Times New Roman"/>
          <w:b/>
          <w:sz w:val="28"/>
          <w:szCs w:val="28"/>
        </w:rPr>
        <w:t xml:space="preserve">старшему советнику юстиции </w:t>
      </w:r>
    </w:p>
    <w:p w:rsidR="0058164E" w:rsidRPr="00D653B4" w:rsidRDefault="0058164E" w:rsidP="0058164E">
      <w:pPr>
        <w:spacing w:after="0" w:line="240" w:lineRule="auto"/>
        <w:ind w:left="496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53B4">
        <w:rPr>
          <w:rFonts w:ascii="Times New Roman" w:hAnsi="Times New Roman" w:cs="Times New Roman"/>
          <w:b/>
          <w:sz w:val="28"/>
          <w:szCs w:val="28"/>
        </w:rPr>
        <w:t xml:space="preserve">А.М. </w:t>
      </w:r>
      <w:proofErr w:type="spellStart"/>
      <w:r w:rsidRPr="00D653B4">
        <w:rPr>
          <w:rFonts w:ascii="Times New Roman" w:hAnsi="Times New Roman" w:cs="Times New Roman"/>
          <w:b/>
          <w:sz w:val="28"/>
          <w:szCs w:val="28"/>
        </w:rPr>
        <w:t>Бикмееву</w:t>
      </w:r>
      <w:proofErr w:type="spellEnd"/>
    </w:p>
    <w:p w:rsidR="0058164E" w:rsidRPr="00D653B4" w:rsidRDefault="0058164E" w:rsidP="0058164E">
      <w:pPr>
        <w:spacing w:after="0" w:line="24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</w:p>
    <w:p w:rsidR="0058164E" w:rsidRPr="00D653B4" w:rsidRDefault="0058164E" w:rsidP="005816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53B4">
        <w:rPr>
          <w:rFonts w:ascii="Times New Roman" w:hAnsi="Times New Roman" w:cs="Times New Roman"/>
          <w:sz w:val="28"/>
          <w:szCs w:val="28"/>
        </w:rPr>
        <w:t xml:space="preserve">           Совет городского поселения  город Туймазы муниципального района Туймазинский район  направляет </w:t>
      </w:r>
      <w:r w:rsidR="00D653B4" w:rsidRPr="00D653B4">
        <w:rPr>
          <w:rFonts w:ascii="Times New Roman" w:hAnsi="Times New Roman" w:cs="Times New Roman"/>
          <w:sz w:val="28"/>
          <w:szCs w:val="28"/>
        </w:rPr>
        <w:t xml:space="preserve"> копии </w:t>
      </w:r>
      <w:r w:rsidRPr="00D653B4">
        <w:rPr>
          <w:rFonts w:ascii="Times New Roman" w:hAnsi="Times New Roman" w:cs="Times New Roman"/>
          <w:sz w:val="28"/>
          <w:szCs w:val="28"/>
        </w:rPr>
        <w:t xml:space="preserve">решений Совета городского поселения город Туймазы муниципального района Туймазинский район за </w:t>
      </w:r>
      <w:r w:rsidR="00D653B4" w:rsidRPr="00D653B4">
        <w:rPr>
          <w:rFonts w:ascii="Times New Roman" w:hAnsi="Times New Roman" w:cs="Times New Roman"/>
          <w:sz w:val="28"/>
          <w:szCs w:val="28"/>
        </w:rPr>
        <w:t xml:space="preserve">февраль </w:t>
      </w:r>
      <w:r w:rsidRPr="00D653B4">
        <w:rPr>
          <w:rFonts w:ascii="Times New Roman" w:hAnsi="Times New Roman" w:cs="Times New Roman"/>
          <w:sz w:val="28"/>
          <w:szCs w:val="28"/>
        </w:rPr>
        <w:t xml:space="preserve"> 2013 г.</w:t>
      </w:r>
    </w:p>
    <w:p w:rsidR="0058164E" w:rsidRPr="00D653B4" w:rsidRDefault="0058164E" w:rsidP="005816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53B4">
        <w:rPr>
          <w:rFonts w:ascii="Times New Roman" w:hAnsi="Times New Roman" w:cs="Times New Roman"/>
          <w:sz w:val="28"/>
          <w:szCs w:val="28"/>
        </w:rPr>
        <w:t xml:space="preserve">             Приложение:</w:t>
      </w:r>
      <w:r w:rsidR="00D653B4" w:rsidRPr="00D653B4">
        <w:rPr>
          <w:rFonts w:ascii="Times New Roman" w:hAnsi="Times New Roman" w:cs="Times New Roman"/>
          <w:sz w:val="28"/>
          <w:szCs w:val="28"/>
        </w:rPr>
        <w:t xml:space="preserve"> </w:t>
      </w:r>
      <w:r w:rsidRPr="00D653B4">
        <w:rPr>
          <w:rFonts w:ascii="Times New Roman" w:hAnsi="Times New Roman" w:cs="Times New Roman"/>
          <w:sz w:val="28"/>
          <w:szCs w:val="28"/>
        </w:rPr>
        <w:t xml:space="preserve"> копии 9 </w:t>
      </w:r>
      <w:r w:rsidR="00D653B4" w:rsidRPr="00D653B4">
        <w:rPr>
          <w:rFonts w:ascii="Times New Roman" w:hAnsi="Times New Roman" w:cs="Times New Roman"/>
          <w:sz w:val="28"/>
          <w:szCs w:val="28"/>
        </w:rPr>
        <w:t xml:space="preserve"> </w:t>
      </w:r>
      <w:r w:rsidRPr="00D653B4">
        <w:rPr>
          <w:rFonts w:ascii="Times New Roman" w:hAnsi="Times New Roman" w:cs="Times New Roman"/>
          <w:sz w:val="28"/>
          <w:szCs w:val="28"/>
        </w:rPr>
        <w:t>решений.</w:t>
      </w:r>
    </w:p>
    <w:p w:rsidR="0058164E" w:rsidRPr="00D653B4" w:rsidRDefault="0058164E" w:rsidP="005816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58164E" w:rsidRPr="00D653B4" w:rsidRDefault="0058164E" w:rsidP="005816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653B4">
        <w:rPr>
          <w:rFonts w:ascii="Times New Roman" w:hAnsi="Times New Roman" w:cs="Times New Roman"/>
          <w:b/>
          <w:sz w:val="28"/>
          <w:szCs w:val="28"/>
          <w:lang w:val="tt-RU"/>
        </w:rPr>
        <w:t xml:space="preserve">Председатель Совета </w:t>
      </w:r>
      <w:r w:rsidRPr="00D653B4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</w:t>
      </w:r>
    </w:p>
    <w:p w:rsidR="0058164E" w:rsidRPr="00D653B4" w:rsidRDefault="0058164E" w:rsidP="005816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653B4">
        <w:rPr>
          <w:rFonts w:ascii="Times New Roman" w:hAnsi="Times New Roman" w:cs="Times New Roman"/>
          <w:b/>
          <w:sz w:val="28"/>
          <w:szCs w:val="28"/>
        </w:rPr>
        <w:t>город Туймазы муниципального района</w:t>
      </w:r>
    </w:p>
    <w:p w:rsidR="0058164E" w:rsidRPr="00D653B4" w:rsidRDefault="0058164E" w:rsidP="0058164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D653B4">
        <w:rPr>
          <w:rFonts w:ascii="Times New Roman" w:hAnsi="Times New Roman" w:cs="Times New Roman"/>
          <w:b/>
          <w:sz w:val="28"/>
          <w:szCs w:val="28"/>
        </w:rPr>
        <w:t xml:space="preserve">Туймазинский район Республики Башкортостан           </w:t>
      </w:r>
      <w:r w:rsidRPr="00D653B4">
        <w:rPr>
          <w:rFonts w:ascii="Times New Roman" w:hAnsi="Times New Roman" w:cs="Times New Roman"/>
          <w:b/>
          <w:sz w:val="28"/>
          <w:szCs w:val="28"/>
          <w:lang w:val="tt-RU"/>
        </w:rPr>
        <w:tab/>
        <w:t>Ф.Ш. Терегулов</w:t>
      </w:r>
    </w:p>
    <w:p w:rsidR="0058164E" w:rsidRPr="00D653B4" w:rsidRDefault="0058164E" w:rsidP="005816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653B4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</w:p>
    <w:p w:rsidR="0058164E" w:rsidRPr="00D653B4" w:rsidRDefault="0058164E" w:rsidP="0058164E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58164E" w:rsidRPr="00D653B4" w:rsidRDefault="0058164E" w:rsidP="0058164E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1D2273" w:rsidRPr="00D653B4" w:rsidRDefault="001D2273">
      <w:pPr>
        <w:rPr>
          <w:rFonts w:ascii="Times New Roman" w:hAnsi="Times New Roman" w:cs="Times New Roman"/>
          <w:sz w:val="28"/>
          <w:szCs w:val="28"/>
          <w:lang w:val="tt-RU"/>
        </w:rPr>
      </w:pPr>
    </w:p>
    <w:sectPr w:rsidR="001D2273" w:rsidRPr="00D653B4" w:rsidSect="00F042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8164E"/>
    <w:rsid w:val="001D2273"/>
    <w:rsid w:val="0058164E"/>
    <w:rsid w:val="00D65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3</cp:revision>
  <dcterms:created xsi:type="dcterms:W3CDTF">2013-03-01T03:33:00Z</dcterms:created>
  <dcterms:modified xsi:type="dcterms:W3CDTF">2013-03-01T03:48:00Z</dcterms:modified>
</cp:coreProperties>
</file>